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30D65" w14:textId="0D360A03" w:rsidR="00401D4D" w:rsidRDefault="00401D4D" w:rsidP="00401D4D">
      <w:pPr>
        <w:pStyle w:val="Default"/>
        <w:rPr>
          <w:rFonts w:asciiTheme="minorHAnsi" w:hAnsiTheme="minorHAnsi"/>
          <w:b/>
          <w:bCs/>
        </w:rPr>
      </w:pPr>
      <w:r w:rsidRPr="00931334">
        <w:rPr>
          <w:rFonts w:asciiTheme="minorHAnsi" w:hAnsiTheme="minorHAnsi"/>
          <w:b/>
          <w:bCs/>
          <w:color w:val="00B0F0"/>
        </w:rPr>
        <w:t>SAMPLE LETTER OF INTENT</w:t>
      </w:r>
    </w:p>
    <w:p w14:paraId="5FF5D60C" w14:textId="77777777" w:rsidR="00401D4D" w:rsidRDefault="00401D4D" w:rsidP="00401D4D">
      <w:pPr>
        <w:pStyle w:val="Default"/>
        <w:rPr>
          <w:rFonts w:asciiTheme="minorHAnsi" w:hAnsiTheme="minorHAnsi"/>
          <w:b/>
          <w:bCs/>
        </w:rPr>
      </w:pPr>
    </w:p>
    <w:p w14:paraId="75217C06" w14:textId="77777777" w:rsidR="00401D4D" w:rsidRPr="005C615F" w:rsidRDefault="00401D4D" w:rsidP="00401D4D">
      <w:pPr>
        <w:pStyle w:val="Default"/>
        <w:rPr>
          <w:rFonts w:asciiTheme="minorHAnsi" w:hAnsiTheme="minorHAnsi"/>
          <w:b/>
          <w:bCs/>
        </w:rPr>
      </w:pPr>
    </w:p>
    <w:p w14:paraId="209FE113" w14:textId="77777777" w:rsidR="00401D4D" w:rsidRDefault="00401D4D" w:rsidP="00401D4D">
      <w:pPr>
        <w:pStyle w:val="Default"/>
        <w:jc w:val="right"/>
        <w:rPr>
          <w:rFonts w:asciiTheme="minorHAnsi" w:hAnsiTheme="minorHAnsi"/>
          <w:b/>
          <w:bCs/>
        </w:rPr>
      </w:pPr>
      <w:r>
        <w:rPr>
          <w:noProof/>
        </w:rPr>
        <w:drawing>
          <wp:inline distT="0" distB="0" distL="0" distR="0" wp14:anchorId="7CAB7AA2" wp14:editId="598C8738">
            <wp:extent cx="2143125" cy="676275"/>
            <wp:effectExtent l="0" t="0" r="9525" b="9525"/>
            <wp:docPr id="3" name="Picture 3" descr="primary logo (sm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ary logo (small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A6926" w14:textId="77777777" w:rsidR="00401D4D" w:rsidRPr="005C615F" w:rsidRDefault="00401D4D" w:rsidP="00401D4D">
      <w:pPr>
        <w:pStyle w:val="Default"/>
        <w:rPr>
          <w:rFonts w:asciiTheme="minorHAnsi" w:hAnsiTheme="minorHAnsi"/>
          <w:b/>
          <w:bCs/>
        </w:rPr>
      </w:pPr>
    </w:p>
    <w:p w14:paraId="48F0A913" w14:textId="77777777" w:rsidR="00401D4D" w:rsidRDefault="00401D4D" w:rsidP="00401D4D">
      <w:pPr>
        <w:pStyle w:val="Default"/>
        <w:rPr>
          <w:rFonts w:asciiTheme="minorHAnsi" w:hAnsiTheme="minorHAnsi"/>
          <w:b/>
          <w:bCs/>
        </w:rPr>
      </w:pPr>
      <w:r w:rsidRPr="005C615F">
        <w:rPr>
          <w:rFonts w:asciiTheme="minorHAnsi" w:hAnsiTheme="minorHAnsi"/>
          <w:b/>
          <w:bCs/>
        </w:rPr>
        <w:t xml:space="preserve">To: </w:t>
      </w:r>
      <w:r>
        <w:rPr>
          <w:rFonts w:asciiTheme="minorHAnsi" w:hAnsiTheme="minorHAnsi"/>
          <w:b/>
          <w:bCs/>
        </w:rPr>
        <w:t>[</w:t>
      </w:r>
      <w:r w:rsidRPr="005C615F">
        <w:rPr>
          <w:rFonts w:asciiTheme="minorHAnsi" w:hAnsiTheme="minorHAnsi"/>
          <w:b/>
          <w:bCs/>
        </w:rPr>
        <w:t>DEPARTMENT CHAIR</w:t>
      </w:r>
      <w:r>
        <w:rPr>
          <w:rFonts w:asciiTheme="minorHAnsi" w:hAnsiTheme="minorHAnsi"/>
          <w:b/>
          <w:bCs/>
        </w:rPr>
        <w:t>]</w:t>
      </w:r>
      <w:r w:rsidRPr="005C615F">
        <w:rPr>
          <w:rFonts w:asciiTheme="minorHAnsi" w:hAnsiTheme="minorHAnsi"/>
          <w:b/>
          <w:bCs/>
        </w:rPr>
        <w:t xml:space="preserve"> </w:t>
      </w:r>
    </w:p>
    <w:p w14:paraId="539328AD" w14:textId="77777777" w:rsidR="00401D4D" w:rsidRPr="005C615F" w:rsidRDefault="00401D4D" w:rsidP="00401D4D">
      <w:pPr>
        <w:pStyle w:val="Default"/>
        <w:rPr>
          <w:rFonts w:asciiTheme="minorHAnsi" w:hAnsiTheme="minorHAnsi"/>
        </w:rPr>
      </w:pPr>
    </w:p>
    <w:p w14:paraId="4F8C4878" w14:textId="77777777" w:rsidR="00401D4D" w:rsidRDefault="00401D4D" w:rsidP="00401D4D">
      <w:pPr>
        <w:pStyle w:val="Default"/>
        <w:rPr>
          <w:rFonts w:asciiTheme="minorHAnsi" w:hAnsiTheme="minorHAnsi"/>
          <w:b/>
          <w:bCs/>
        </w:rPr>
      </w:pPr>
      <w:r w:rsidRPr="005C615F">
        <w:rPr>
          <w:rFonts w:asciiTheme="minorHAnsi" w:hAnsiTheme="minorHAnsi"/>
          <w:b/>
          <w:bCs/>
        </w:rPr>
        <w:t xml:space="preserve">From: </w:t>
      </w:r>
      <w:r>
        <w:rPr>
          <w:rFonts w:asciiTheme="minorHAnsi" w:hAnsiTheme="minorHAnsi"/>
          <w:b/>
          <w:bCs/>
        </w:rPr>
        <w:t>[</w:t>
      </w:r>
      <w:r w:rsidRPr="005C615F">
        <w:rPr>
          <w:rFonts w:asciiTheme="minorHAnsi" w:hAnsiTheme="minorHAnsi"/>
          <w:b/>
          <w:bCs/>
        </w:rPr>
        <w:t>FACULTY MEMBER</w:t>
      </w:r>
      <w:r>
        <w:rPr>
          <w:rFonts w:asciiTheme="minorHAnsi" w:hAnsiTheme="minorHAnsi"/>
          <w:b/>
          <w:bCs/>
        </w:rPr>
        <w:t>]</w:t>
      </w:r>
    </w:p>
    <w:p w14:paraId="53C4F258" w14:textId="77777777" w:rsidR="005965FC" w:rsidRDefault="005965FC" w:rsidP="00401D4D">
      <w:pPr>
        <w:pStyle w:val="Default"/>
        <w:rPr>
          <w:rFonts w:asciiTheme="minorHAnsi" w:hAnsiTheme="minorHAnsi"/>
          <w:b/>
          <w:bCs/>
        </w:rPr>
      </w:pPr>
    </w:p>
    <w:p w14:paraId="4591F023" w14:textId="77777777" w:rsidR="005965FC" w:rsidRDefault="005965FC" w:rsidP="00401D4D">
      <w:pPr>
        <w:pStyle w:val="Defaul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CC:  [DIVISION DEAN, SVPAA]</w:t>
      </w:r>
    </w:p>
    <w:p w14:paraId="0AB64436" w14:textId="77777777" w:rsidR="00401D4D" w:rsidRPr="005C615F" w:rsidRDefault="00401D4D" w:rsidP="00401D4D">
      <w:pPr>
        <w:pStyle w:val="Default"/>
        <w:rPr>
          <w:rFonts w:asciiTheme="minorHAnsi" w:hAnsiTheme="minorHAnsi"/>
        </w:rPr>
      </w:pPr>
    </w:p>
    <w:p w14:paraId="0D6388C3" w14:textId="77777777" w:rsidR="00401D4D" w:rsidRDefault="00401D4D" w:rsidP="00401D4D">
      <w:pPr>
        <w:pStyle w:val="Default"/>
        <w:rPr>
          <w:rFonts w:asciiTheme="minorHAnsi" w:hAnsiTheme="minorHAnsi"/>
          <w:b/>
          <w:bCs/>
        </w:rPr>
      </w:pPr>
      <w:r w:rsidRPr="005C615F">
        <w:rPr>
          <w:rFonts w:asciiTheme="minorHAnsi" w:hAnsiTheme="minorHAnsi"/>
          <w:b/>
          <w:bCs/>
        </w:rPr>
        <w:t xml:space="preserve">Date: XXXXXXXXX </w:t>
      </w:r>
    </w:p>
    <w:p w14:paraId="3E825CB5" w14:textId="77777777" w:rsidR="00401D4D" w:rsidRPr="005C615F" w:rsidRDefault="00401D4D" w:rsidP="00401D4D">
      <w:pPr>
        <w:pStyle w:val="Default"/>
        <w:rPr>
          <w:rFonts w:asciiTheme="minorHAnsi" w:hAnsiTheme="minorHAnsi"/>
        </w:rPr>
      </w:pPr>
    </w:p>
    <w:p w14:paraId="2A2B6A9D" w14:textId="77777777" w:rsidR="00401D4D" w:rsidRDefault="00401D4D" w:rsidP="00401D4D">
      <w:pPr>
        <w:pStyle w:val="Default"/>
        <w:rPr>
          <w:rFonts w:asciiTheme="minorHAnsi" w:hAnsiTheme="minorHAnsi"/>
          <w:b/>
          <w:bCs/>
        </w:rPr>
      </w:pPr>
      <w:r w:rsidRPr="005C615F">
        <w:rPr>
          <w:rFonts w:asciiTheme="minorHAnsi" w:hAnsiTheme="minorHAnsi"/>
          <w:b/>
          <w:bCs/>
        </w:rPr>
        <w:t xml:space="preserve">Re: Notification of Application for Promotion in Rank </w:t>
      </w:r>
    </w:p>
    <w:p w14:paraId="5EA5E139" w14:textId="77777777" w:rsidR="00401D4D" w:rsidRDefault="00401D4D" w:rsidP="00401D4D">
      <w:pPr>
        <w:pStyle w:val="Default"/>
        <w:rPr>
          <w:rFonts w:asciiTheme="minorHAnsi" w:hAnsiTheme="minorHAnsi"/>
          <w:b/>
          <w:bCs/>
        </w:rPr>
      </w:pPr>
    </w:p>
    <w:p w14:paraId="1CBE3FE5" w14:textId="77777777" w:rsidR="00401D4D" w:rsidRPr="005C615F" w:rsidRDefault="00401D4D" w:rsidP="00401D4D">
      <w:pPr>
        <w:pStyle w:val="Default"/>
        <w:rPr>
          <w:rFonts w:asciiTheme="minorHAnsi" w:hAnsiTheme="minorHAnsi"/>
        </w:rPr>
      </w:pPr>
    </w:p>
    <w:p w14:paraId="49A5F527" w14:textId="77777777" w:rsidR="00401D4D" w:rsidRDefault="00401D4D" w:rsidP="00401D4D">
      <w:pPr>
        <w:pStyle w:val="Default"/>
        <w:rPr>
          <w:rFonts w:asciiTheme="minorHAnsi" w:hAnsiTheme="minorHAnsi"/>
        </w:rPr>
      </w:pPr>
      <w:r w:rsidRPr="005C615F">
        <w:rPr>
          <w:rFonts w:asciiTheme="minorHAnsi" w:hAnsiTheme="minorHAnsi"/>
        </w:rPr>
        <w:t>With this memorandum</w:t>
      </w:r>
      <w:r>
        <w:rPr>
          <w:rFonts w:asciiTheme="minorHAnsi" w:hAnsiTheme="minorHAnsi"/>
        </w:rPr>
        <w:t>,</w:t>
      </w:r>
      <w:r w:rsidRPr="005C615F">
        <w:rPr>
          <w:rFonts w:asciiTheme="minorHAnsi" w:hAnsiTheme="minorHAnsi"/>
        </w:rPr>
        <w:t xml:space="preserve"> I am notifying you (</w:t>
      </w:r>
      <w:r>
        <w:rPr>
          <w:rFonts w:asciiTheme="minorHAnsi" w:hAnsiTheme="minorHAnsi"/>
        </w:rPr>
        <w:t>by</w:t>
      </w:r>
      <w:r w:rsidRPr="005C615F">
        <w:rPr>
          <w:rFonts w:asciiTheme="minorHAnsi" w:hAnsiTheme="minorHAnsi"/>
        </w:rPr>
        <w:t xml:space="preserve"> the </w:t>
      </w:r>
      <w:r>
        <w:rPr>
          <w:rFonts w:asciiTheme="minorHAnsi" w:hAnsiTheme="minorHAnsi"/>
        </w:rPr>
        <w:t>October 1st</w:t>
      </w:r>
      <w:r w:rsidRPr="005C615F">
        <w:rPr>
          <w:rFonts w:asciiTheme="minorHAnsi" w:hAnsiTheme="minorHAnsi"/>
        </w:rPr>
        <w:t xml:space="preserve"> deadline) of my intent to apply for </w:t>
      </w:r>
      <w:r>
        <w:rPr>
          <w:rFonts w:asciiTheme="minorHAnsi" w:hAnsiTheme="minorHAnsi"/>
        </w:rPr>
        <w:t xml:space="preserve">tenure and </w:t>
      </w:r>
      <w:r w:rsidRPr="005C615F">
        <w:rPr>
          <w:rFonts w:asciiTheme="minorHAnsi" w:hAnsiTheme="minorHAnsi"/>
        </w:rPr>
        <w:t xml:space="preserve">promotion in rank from Instructor to Assistant Professor. This notification is in accordance with Procedure </w:t>
      </w:r>
      <w:r w:rsidR="00D056ED">
        <w:rPr>
          <w:rFonts w:asciiTheme="minorHAnsi" w:hAnsiTheme="minorHAnsi"/>
        </w:rPr>
        <w:t>5-19(D)</w:t>
      </w:r>
      <w:r w:rsidR="00105D08">
        <w:rPr>
          <w:rFonts w:asciiTheme="minorHAnsi" w:hAnsiTheme="minorHAnsi"/>
        </w:rPr>
        <w:t xml:space="preserve"> </w:t>
      </w:r>
      <w:r w:rsidRPr="005C615F">
        <w:rPr>
          <w:rFonts w:asciiTheme="minorHAnsi" w:hAnsiTheme="minorHAnsi"/>
        </w:rPr>
        <w:t xml:space="preserve">of the Columbus State Community College Policy and Procedures Manual. </w:t>
      </w:r>
    </w:p>
    <w:p w14:paraId="7EBAC583" w14:textId="77777777" w:rsidR="00401D4D" w:rsidRPr="005C615F" w:rsidRDefault="00401D4D" w:rsidP="00401D4D">
      <w:pPr>
        <w:pStyle w:val="Default"/>
        <w:rPr>
          <w:rFonts w:asciiTheme="minorHAnsi" w:hAnsiTheme="minorHAnsi"/>
        </w:rPr>
      </w:pPr>
    </w:p>
    <w:p w14:paraId="5E382574" w14:textId="1C3A9F2A" w:rsidR="00401D4D" w:rsidRPr="005C615F" w:rsidRDefault="00401D4D" w:rsidP="00401D4D">
      <w:pPr>
        <w:rPr>
          <w:sz w:val="24"/>
          <w:szCs w:val="24"/>
        </w:rPr>
      </w:pPr>
      <w:r w:rsidRPr="005C615F">
        <w:rPr>
          <w:sz w:val="24"/>
          <w:szCs w:val="24"/>
        </w:rPr>
        <w:t>My portfolio will be submitted to you b</w:t>
      </w:r>
      <w:r>
        <w:rPr>
          <w:sz w:val="24"/>
          <w:szCs w:val="24"/>
        </w:rPr>
        <w:t>y</w:t>
      </w:r>
      <w:r w:rsidRPr="005C615F">
        <w:rPr>
          <w:sz w:val="24"/>
          <w:szCs w:val="24"/>
        </w:rPr>
        <w:t xml:space="preserve"> </w:t>
      </w:r>
      <w:r>
        <w:rPr>
          <w:sz w:val="24"/>
          <w:szCs w:val="24"/>
        </w:rPr>
        <w:t>Friday of the first week of spring semester</w:t>
      </w:r>
      <w:r w:rsidRPr="005C615F">
        <w:rPr>
          <w:sz w:val="24"/>
          <w:szCs w:val="24"/>
        </w:rPr>
        <w:t>, and will provide documentation of sustained performance consistently exceedi</w:t>
      </w:r>
      <w:r>
        <w:rPr>
          <w:sz w:val="24"/>
          <w:szCs w:val="24"/>
        </w:rPr>
        <w:t>ng expectations of my current rank.  I understand that no substantive</w:t>
      </w:r>
      <w:r w:rsidR="00931334">
        <w:rPr>
          <w:sz w:val="24"/>
          <w:szCs w:val="24"/>
        </w:rPr>
        <w:t xml:space="preserve"> or cosmetic</w:t>
      </w:r>
      <w:r>
        <w:rPr>
          <w:sz w:val="24"/>
          <w:szCs w:val="24"/>
        </w:rPr>
        <w:t xml:space="preserve"> changes to the portfolio may occur after submission.</w:t>
      </w:r>
    </w:p>
    <w:p w14:paraId="2B01BE84" w14:textId="77777777" w:rsidR="00401D4D" w:rsidRDefault="00401D4D" w:rsidP="00401D4D">
      <w:pPr>
        <w:rPr>
          <w:sz w:val="24"/>
          <w:szCs w:val="24"/>
        </w:rPr>
      </w:pPr>
    </w:p>
    <w:p w14:paraId="7CF68C97" w14:textId="77777777" w:rsidR="00401D4D" w:rsidRDefault="00401D4D" w:rsidP="00401D4D">
      <w:pPr>
        <w:rPr>
          <w:sz w:val="24"/>
          <w:szCs w:val="24"/>
        </w:rPr>
      </w:pPr>
    </w:p>
    <w:p w14:paraId="197C775E" w14:textId="77777777" w:rsidR="00401D4D" w:rsidRDefault="00401D4D" w:rsidP="00401D4D">
      <w:pPr>
        <w:rPr>
          <w:sz w:val="24"/>
          <w:szCs w:val="24"/>
        </w:rPr>
      </w:pPr>
    </w:p>
    <w:p w14:paraId="56FC0406" w14:textId="77777777" w:rsidR="00401D4D" w:rsidRDefault="00401D4D" w:rsidP="00401D4D">
      <w:pPr>
        <w:rPr>
          <w:sz w:val="24"/>
          <w:szCs w:val="24"/>
        </w:rPr>
      </w:pPr>
    </w:p>
    <w:p w14:paraId="1D3340D5" w14:textId="77777777" w:rsidR="00401D4D" w:rsidRDefault="00401D4D" w:rsidP="00401D4D">
      <w:pPr>
        <w:rPr>
          <w:sz w:val="24"/>
          <w:szCs w:val="24"/>
        </w:rPr>
      </w:pPr>
    </w:p>
    <w:p w14:paraId="524AFF5F" w14:textId="77777777" w:rsidR="00401D4D" w:rsidRDefault="00401D4D" w:rsidP="00401D4D">
      <w:pPr>
        <w:rPr>
          <w:sz w:val="24"/>
          <w:szCs w:val="24"/>
        </w:rPr>
      </w:pPr>
    </w:p>
    <w:p w14:paraId="2233D11B" w14:textId="77777777" w:rsidR="00401D4D" w:rsidRDefault="00401D4D" w:rsidP="00401D4D">
      <w:pPr>
        <w:rPr>
          <w:sz w:val="24"/>
          <w:szCs w:val="24"/>
        </w:rPr>
      </w:pPr>
    </w:p>
    <w:p w14:paraId="38E9BA5F" w14:textId="77777777" w:rsidR="00401D4D" w:rsidRDefault="00401D4D" w:rsidP="00401D4D">
      <w:pPr>
        <w:rPr>
          <w:sz w:val="24"/>
          <w:szCs w:val="24"/>
        </w:rPr>
      </w:pPr>
    </w:p>
    <w:p w14:paraId="799FA5E0" w14:textId="77777777" w:rsidR="00401D4D" w:rsidRDefault="00401D4D" w:rsidP="00401D4D">
      <w:pPr>
        <w:rPr>
          <w:sz w:val="24"/>
          <w:szCs w:val="24"/>
        </w:rPr>
      </w:pPr>
    </w:p>
    <w:sectPr w:rsidR="00401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D4D"/>
    <w:rsid w:val="00105D08"/>
    <w:rsid w:val="00401D4D"/>
    <w:rsid w:val="005965FC"/>
    <w:rsid w:val="00931334"/>
    <w:rsid w:val="00BD78A4"/>
    <w:rsid w:val="00D0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D0282"/>
  <w15:chartTrackingRefBased/>
  <w15:docId w15:val="{7207D0CD-914C-4373-B261-4199E9FF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1D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</dc:creator>
  <cp:keywords/>
  <dc:description/>
  <cp:lastModifiedBy>Holly Finnegan</cp:lastModifiedBy>
  <cp:revision>2</cp:revision>
  <dcterms:created xsi:type="dcterms:W3CDTF">2024-03-26T00:20:00Z</dcterms:created>
  <dcterms:modified xsi:type="dcterms:W3CDTF">2024-03-26T00:20:00Z</dcterms:modified>
</cp:coreProperties>
</file>